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horzAnchor="margin" w:tblpY="-547"/>
        <w:tblW w:w="10627" w:type="dxa"/>
        <w:tblLook w:val="04A0" w:firstRow="1" w:lastRow="0" w:firstColumn="1" w:lastColumn="0" w:noHBand="0" w:noVBand="1"/>
      </w:tblPr>
      <w:tblGrid>
        <w:gridCol w:w="5055"/>
        <w:gridCol w:w="5572"/>
      </w:tblGrid>
      <w:tr w:rsidR="007E573B" w14:paraId="4322879F" w14:textId="77777777" w:rsidTr="000E3BC8">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60773E6A" w14:textId="77777777" w:rsidR="003124EC" w:rsidRPr="00A06C73" w:rsidRDefault="00164241" w:rsidP="000E3BC8">
            <w:pPr>
              <w:pStyle w:val="AralkYok"/>
              <w:jc w:val="center"/>
              <w:rPr>
                <w:rFonts w:cstheme="minorHAnsi"/>
                <w:b/>
                <w:sz w:val="24"/>
                <w:szCs w:val="24"/>
              </w:rPr>
            </w:pPr>
            <w:bookmarkStart w:id="0" w:name="_Hlk146703733"/>
            <w:r>
              <w:rPr>
                <w:rFonts w:cstheme="minorHAnsi"/>
                <w:b/>
                <w:bCs/>
                <w:sz w:val="24"/>
                <w:szCs w:val="24"/>
              </w:rPr>
              <w:t>……………………………..</w:t>
            </w:r>
            <w:r w:rsidR="00A06C73" w:rsidRPr="00A06C73">
              <w:rPr>
                <w:rFonts w:cstheme="minorHAnsi"/>
                <w:b/>
                <w:bCs/>
                <w:sz w:val="24"/>
                <w:szCs w:val="24"/>
              </w:rPr>
              <w:t xml:space="preserve"> </w:t>
            </w:r>
            <w:r w:rsidR="00A06C73" w:rsidRPr="00A06C73">
              <w:rPr>
                <w:rFonts w:cstheme="minorHAnsi"/>
                <w:b/>
                <w:sz w:val="24"/>
                <w:szCs w:val="24"/>
              </w:rPr>
              <w:t>2023-2024 EĞİTİM-ÖĞRETİM YILI</w:t>
            </w:r>
          </w:p>
          <w:p w14:paraId="59A251A2" w14:textId="77777777" w:rsidR="007E573B" w:rsidRPr="003124EC" w:rsidRDefault="00A06C73" w:rsidP="000E3BC8">
            <w:pPr>
              <w:pStyle w:val="AralkYok"/>
              <w:jc w:val="center"/>
            </w:pPr>
            <w:r w:rsidRPr="00A06C73">
              <w:rPr>
                <w:rFonts w:cstheme="minorHAnsi"/>
                <w:b/>
                <w:sz w:val="24"/>
                <w:szCs w:val="24"/>
              </w:rPr>
              <w:t xml:space="preserve">DİN </w:t>
            </w:r>
            <w:r w:rsidR="00B219ED">
              <w:rPr>
                <w:rFonts w:cstheme="minorHAnsi"/>
                <w:b/>
                <w:sz w:val="24"/>
                <w:szCs w:val="24"/>
              </w:rPr>
              <w:t>KÜLTÜRÜ VE AHLAK BİLGİSİ DERSİ 8</w:t>
            </w:r>
            <w:r w:rsidR="006303CC">
              <w:rPr>
                <w:rFonts w:cstheme="minorHAnsi"/>
                <w:b/>
                <w:sz w:val="24"/>
                <w:szCs w:val="24"/>
              </w:rPr>
              <w:t>. SINIFLAR 1. DÖNEM 2</w:t>
            </w:r>
            <w:r w:rsidRPr="00A06C73">
              <w:rPr>
                <w:rFonts w:cstheme="minorHAnsi"/>
                <w:b/>
                <w:sz w:val="24"/>
                <w:szCs w:val="24"/>
              </w:rPr>
              <w:t>. YAZILI SINAVI</w:t>
            </w:r>
          </w:p>
        </w:tc>
      </w:tr>
      <w:tr w:rsidR="007E573B" w:rsidRPr="003124EC" w14:paraId="3B59F272" w14:textId="77777777" w:rsidTr="000E3BC8">
        <w:trPr>
          <w:trHeight w:val="798"/>
        </w:trPr>
        <w:tc>
          <w:tcPr>
            <w:tcW w:w="5055" w:type="dxa"/>
            <w:tcBorders>
              <w:top w:val="single" w:sz="4" w:space="0" w:color="auto"/>
              <w:left w:val="single" w:sz="4" w:space="0" w:color="auto"/>
              <w:bottom w:val="single" w:sz="4" w:space="0" w:color="auto"/>
              <w:right w:val="single" w:sz="4" w:space="0" w:color="auto"/>
            </w:tcBorders>
            <w:hideMark/>
          </w:tcPr>
          <w:p w14:paraId="1EB9BB73" w14:textId="77777777" w:rsidR="007E573B" w:rsidRPr="003124EC" w:rsidRDefault="003124EC" w:rsidP="000E3BC8">
            <w:pPr>
              <w:pStyle w:val="AralkYok"/>
              <w:rPr>
                <w:b/>
              </w:rPr>
            </w:pPr>
            <w:r w:rsidRPr="003124EC">
              <w:rPr>
                <w:b/>
              </w:rPr>
              <w:t>ADI-SOYADI:</w:t>
            </w:r>
          </w:p>
          <w:p w14:paraId="5658F8B4" w14:textId="77777777" w:rsidR="007E573B" w:rsidRPr="003124EC" w:rsidRDefault="003124EC" w:rsidP="000E3BC8">
            <w:pPr>
              <w:pStyle w:val="AralkYok"/>
              <w:rPr>
                <w:b/>
              </w:rPr>
            </w:pPr>
            <w:r w:rsidRPr="003124EC">
              <w:rPr>
                <w:b/>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2E49E7A2" w14:textId="77777777" w:rsidR="007E573B" w:rsidRPr="003124EC" w:rsidRDefault="003124EC" w:rsidP="000E3BC8">
            <w:pPr>
              <w:pStyle w:val="AralkYok"/>
              <w:rPr>
                <w:b/>
              </w:rPr>
            </w:pPr>
            <w:r w:rsidRPr="003124EC">
              <w:rPr>
                <w:b/>
              </w:rPr>
              <w:t>PUAN:</w:t>
            </w:r>
          </w:p>
          <w:p w14:paraId="64480E50" w14:textId="77777777" w:rsidR="007E573B" w:rsidRPr="003124EC" w:rsidRDefault="007E573B" w:rsidP="000E3BC8">
            <w:pPr>
              <w:pStyle w:val="AralkYok"/>
              <w:rPr>
                <w:b/>
              </w:rPr>
            </w:pPr>
          </w:p>
        </w:tc>
      </w:tr>
    </w:tbl>
    <w:p w14:paraId="04B6E206" w14:textId="77777777" w:rsidR="007E573B" w:rsidRPr="003124EC" w:rsidRDefault="007E573B" w:rsidP="003124EC">
      <w:pPr>
        <w:pStyle w:val="AralkYok"/>
        <w:rPr>
          <w:b/>
        </w:rPr>
      </w:pPr>
      <w:r w:rsidRPr="003124EC">
        <w:rPr>
          <w:b/>
        </w:rPr>
        <w:t xml:space="preserve">Aşağıda verilen açık uçlu soruları cevaplayınız. </w:t>
      </w:r>
    </w:p>
    <w:p w14:paraId="7709B527" w14:textId="77777777" w:rsidR="007E573B" w:rsidRPr="008A57F9" w:rsidRDefault="007E573B" w:rsidP="007E573B"/>
    <w:tbl>
      <w:tblPr>
        <w:tblStyle w:val="TabloKlavuzu"/>
        <w:tblW w:w="10786" w:type="dxa"/>
        <w:tblLook w:val="04A0" w:firstRow="1" w:lastRow="0" w:firstColumn="1" w:lastColumn="0" w:noHBand="0" w:noVBand="1"/>
      </w:tblPr>
      <w:tblGrid>
        <w:gridCol w:w="10786"/>
      </w:tblGrid>
      <w:tr w:rsidR="007E573B" w:rsidRPr="008A57F9" w14:paraId="65EDE9BE" w14:textId="77777777" w:rsidTr="00B47E93">
        <w:trPr>
          <w:trHeight w:val="244"/>
        </w:trPr>
        <w:tc>
          <w:tcPr>
            <w:tcW w:w="10786" w:type="dxa"/>
            <w:tcBorders>
              <w:top w:val="single" w:sz="4" w:space="0" w:color="auto"/>
              <w:left w:val="single" w:sz="4" w:space="0" w:color="auto"/>
              <w:bottom w:val="single" w:sz="4" w:space="0" w:color="auto"/>
              <w:right w:val="single" w:sz="4" w:space="0" w:color="auto"/>
            </w:tcBorders>
            <w:hideMark/>
          </w:tcPr>
          <w:p w14:paraId="4A77831E" w14:textId="77777777" w:rsidR="007E573B" w:rsidRPr="00074B55" w:rsidRDefault="007E573B" w:rsidP="00074B55">
            <w:pPr>
              <w:pStyle w:val="AralkYok"/>
              <w:spacing w:line="360" w:lineRule="auto"/>
              <w:rPr>
                <w:rFonts w:ascii="Comic Sans MS" w:hAnsi="Comic Sans MS"/>
              </w:rPr>
            </w:pPr>
            <w:r w:rsidRPr="006303CC">
              <w:rPr>
                <w:rFonts w:ascii="Arial" w:hAnsi="Arial" w:cs="Arial"/>
                <w:sz w:val="24"/>
              </w:rPr>
              <w:t>1</w:t>
            </w:r>
            <w:r w:rsidR="006303CC" w:rsidRPr="006303CC">
              <w:rPr>
                <w:rFonts w:ascii="Arial" w:hAnsi="Arial" w:cs="Arial"/>
                <w:sz w:val="24"/>
              </w:rPr>
              <w:t>)</w:t>
            </w:r>
            <w:r w:rsidR="00074B55" w:rsidRPr="006303CC">
              <w:rPr>
                <w:rFonts w:ascii="Arial" w:hAnsi="Arial" w:cs="Arial"/>
                <w:sz w:val="24"/>
              </w:rPr>
              <w:t xml:space="preserve"> “İnsan öldüğünde üç şey dışında amel defteri kapanır. Bunlar; kalıcı hayır işleri, faydalanılan ilim ve kendisine dua eden hayırlı evlat.” Bu hadisteki altı çizili ifade ile değinilen sadaka çeşidini yazınız</w:t>
            </w:r>
            <w:r w:rsidR="00074B55">
              <w:rPr>
                <w:rFonts w:ascii="Arial" w:hAnsi="Arial" w:cs="Arial"/>
                <w:sz w:val="24"/>
              </w:rPr>
              <w:t>.</w:t>
            </w:r>
            <w:r w:rsidR="00074B55" w:rsidRPr="006303CC">
              <w:rPr>
                <w:rFonts w:ascii="Arial" w:hAnsi="Arial" w:cs="Arial"/>
                <w:sz w:val="24"/>
              </w:rPr>
              <w:t>(</w:t>
            </w:r>
            <w:r w:rsidR="00074B55">
              <w:rPr>
                <w:rFonts w:ascii="Arial" w:hAnsi="Arial" w:cs="Arial"/>
                <w:b/>
                <w:bCs/>
                <w:sz w:val="24"/>
              </w:rPr>
              <w:t>15</w:t>
            </w:r>
            <w:r w:rsidR="00074B55" w:rsidRPr="006303CC">
              <w:rPr>
                <w:rFonts w:ascii="Arial" w:hAnsi="Arial" w:cs="Arial"/>
                <w:b/>
                <w:bCs/>
                <w:sz w:val="24"/>
              </w:rPr>
              <w:t>puan)</w:t>
            </w:r>
          </w:p>
        </w:tc>
      </w:tr>
      <w:tr w:rsidR="007E573B" w:rsidRPr="008A57F9" w14:paraId="3479345B" w14:textId="77777777" w:rsidTr="00B47E93">
        <w:trPr>
          <w:trHeight w:val="1650"/>
        </w:trPr>
        <w:tc>
          <w:tcPr>
            <w:tcW w:w="10786" w:type="dxa"/>
            <w:tcBorders>
              <w:top w:val="single" w:sz="4" w:space="0" w:color="auto"/>
              <w:left w:val="single" w:sz="4" w:space="0" w:color="auto"/>
              <w:bottom w:val="single" w:sz="4" w:space="0" w:color="auto"/>
              <w:right w:val="single" w:sz="4" w:space="0" w:color="auto"/>
            </w:tcBorders>
          </w:tcPr>
          <w:p w14:paraId="732D01AD" w14:textId="77777777" w:rsidR="000E3BC8" w:rsidRDefault="000E3BC8" w:rsidP="003124EC">
            <w:pPr>
              <w:pStyle w:val="AralkYok"/>
              <w:spacing w:line="360" w:lineRule="auto"/>
              <w:rPr>
                <w:rFonts w:ascii="Comic Sans MS" w:hAnsi="Comic Sans MS"/>
              </w:rPr>
            </w:pPr>
          </w:p>
          <w:p w14:paraId="20A63A04" w14:textId="77777777" w:rsidR="00B47E93" w:rsidRDefault="00B47E93" w:rsidP="003124EC">
            <w:pPr>
              <w:pStyle w:val="AralkYok"/>
              <w:spacing w:line="360" w:lineRule="auto"/>
              <w:rPr>
                <w:rFonts w:ascii="Comic Sans MS" w:hAnsi="Comic Sans MS"/>
              </w:rPr>
            </w:pPr>
          </w:p>
          <w:p w14:paraId="240C8226" w14:textId="77777777" w:rsidR="00B47E93" w:rsidRDefault="00B47E93" w:rsidP="003124EC">
            <w:pPr>
              <w:pStyle w:val="AralkYok"/>
              <w:spacing w:line="360" w:lineRule="auto"/>
              <w:rPr>
                <w:rFonts w:ascii="Comic Sans MS" w:hAnsi="Comic Sans MS"/>
              </w:rPr>
            </w:pPr>
          </w:p>
          <w:p w14:paraId="0EE9A55A" w14:textId="77777777" w:rsidR="00B47E93" w:rsidRPr="003124EC" w:rsidRDefault="00B47E93" w:rsidP="003124EC">
            <w:pPr>
              <w:pStyle w:val="AralkYok"/>
              <w:spacing w:line="360" w:lineRule="auto"/>
              <w:rPr>
                <w:rFonts w:ascii="Comic Sans MS" w:hAnsi="Comic Sans MS"/>
              </w:rPr>
            </w:pPr>
          </w:p>
        </w:tc>
      </w:tr>
    </w:tbl>
    <w:p w14:paraId="28DA458D" w14:textId="77777777" w:rsidR="007E573B" w:rsidRPr="008A57F9" w:rsidRDefault="007E573B" w:rsidP="007E573B">
      <w:pPr>
        <w:rPr>
          <w:rFonts w:ascii="Comic Sans MS" w:hAnsi="Comic Sans MS"/>
          <w:b/>
          <w:bCs/>
        </w:rPr>
      </w:pPr>
    </w:p>
    <w:tbl>
      <w:tblPr>
        <w:tblStyle w:val="TabloKlavuzu"/>
        <w:tblpPr w:leftFromText="141" w:rightFromText="141" w:vertAnchor="text" w:horzAnchor="margin" w:tblpY="110"/>
        <w:tblW w:w="10786" w:type="dxa"/>
        <w:tblLook w:val="04A0" w:firstRow="1" w:lastRow="0" w:firstColumn="1" w:lastColumn="0" w:noHBand="0" w:noVBand="1"/>
      </w:tblPr>
      <w:tblGrid>
        <w:gridCol w:w="10786"/>
      </w:tblGrid>
      <w:tr w:rsidR="003124EC" w:rsidRPr="008A57F9" w14:paraId="3209755E" w14:textId="77777777" w:rsidTr="00B47E93">
        <w:trPr>
          <w:trHeight w:val="267"/>
        </w:trPr>
        <w:tc>
          <w:tcPr>
            <w:tcW w:w="10786" w:type="dxa"/>
            <w:tcBorders>
              <w:top w:val="single" w:sz="4" w:space="0" w:color="auto"/>
              <w:left w:val="single" w:sz="4" w:space="0" w:color="auto"/>
              <w:bottom w:val="single" w:sz="4" w:space="0" w:color="auto"/>
              <w:right w:val="single" w:sz="4" w:space="0" w:color="auto"/>
            </w:tcBorders>
            <w:hideMark/>
          </w:tcPr>
          <w:p w14:paraId="58AAF86E" w14:textId="77777777" w:rsidR="003124EC" w:rsidRPr="00B47E93" w:rsidRDefault="003124EC" w:rsidP="00B47E93">
            <w:pPr>
              <w:spacing w:line="240" w:lineRule="auto"/>
              <w:rPr>
                <w:rFonts w:ascii="Arial" w:hAnsi="Arial" w:cs="Arial"/>
              </w:rPr>
            </w:pPr>
            <w:r w:rsidRPr="00B47E93">
              <w:rPr>
                <w:rFonts w:ascii="Arial" w:hAnsi="Arial" w:cs="Arial"/>
                <w:b/>
                <w:bCs/>
              </w:rPr>
              <w:t>2</w:t>
            </w:r>
            <w:r w:rsidR="00B47E93" w:rsidRPr="00B47E93">
              <w:rPr>
                <w:rFonts w:ascii="Arial" w:hAnsi="Arial" w:cs="Arial"/>
              </w:rPr>
              <w:t>)</w:t>
            </w:r>
            <w:r w:rsidR="00FE2400" w:rsidRPr="00B47E93">
              <w:rPr>
                <w:rFonts w:ascii="Arial" w:hAnsi="Arial" w:cs="Arial"/>
              </w:rPr>
              <w:t xml:space="preserve"> </w:t>
            </w:r>
            <w:r w:rsidR="00074B55" w:rsidRPr="00074B55">
              <w:rPr>
                <w:rFonts w:ascii="Arial" w:hAnsi="Arial" w:cs="Arial"/>
                <w:b/>
              </w:rPr>
              <w:t>Dinimize göre zekât kimlere verilebilir? Kimlere verilemez? Söyleyiniz.(15 puan)</w:t>
            </w:r>
          </w:p>
        </w:tc>
      </w:tr>
      <w:tr w:rsidR="003124EC" w:rsidRPr="008A57F9" w14:paraId="123155CB" w14:textId="77777777" w:rsidTr="00B47E93">
        <w:trPr>
          <w:trHeight w:val="1263"/>
        </w:trPr>
        <w:tc>
          <w:tcPr>
            <w:tcW w:w="10786" w:type="dxa"/>
            <w:tcBorders>
              <w:top w:val="single" w:sz="4" w:space="0" w:color="auto"/>
              <w:left w:val="single" w:sz="4" w:space="0" w:color="auto"/>
              <w:bottom w:val="single" w:sz="4" w:space="0" w:color="auto"/>
              <w:right w:val="single" w:sz="4" w:space="0" w:color="auto"/>
            </w:tcBorders>
          </w:tcPr>
          <w:p w14:paraId="2FE87615" w14:textId="77777777" w:rsidR="003124EC" w:rsidRPr="008A57F9" w:rsidRDefault="003124EC" w:rsidP="003124EC">
            <w:pPr>
              <w:spacing w:line="240" w:lineRule="auto"/>
              <w:rPr>
                <w:rFonts w:ascii="Comic Sans MS" w:hAnsi="Comic Sans MS"/>
              </w:rPr>
            </w:pPr>
          </w:p>
          <w:p w14:paraId="0406E2CB" w14:textId="77777777" w:rsidR="003124EC" w:rsidRPr="008A57F9" w:rsidRDefault="003124EC" w:rsidP="003124EC">
            <w:pPr>
              <w:spacing w:line="240" w:lineRule="auto"/>
              <w:rPr>
                <w:rFonts w:ascii="Comic Sans MS" w:hAnsi="Comic Sans MS"/>
              </w:rPr>
            </w:pPr>
          </w:p>
          <w:p w14:paraId="17372D16" w14:textId="77777777" w:rsidR="003124EC" w:rsidRPr="008A57F9" w:rsidRDefault="003124EC" w:rsidP="003124EC">
            <w:pPr>
              <w:spacing w:line="240" w:lineRule="auto"/>
              <w:rPr>
                <w:rFonts w:ascii="Comic Sans MS" w:hAnsi="Comic Sans MS"/>
              </w:rPr>
            </w:pPr>
          </w:p>
          <w:p w14:paraId="3AC96655" w14:textId="77777777" w:rsidR="003124EC" w:rsidRDefault="003124EC" w:rsidP="003124EC">
            <w:pPr>
              <w:spacing w:line="240" w:lineRule="auto"/>
              <w:rPr>
                <w:rFonts w:ascii="Comic Sans MS" w:hAnsi="Comic Sans MS"/>
              </w:rPr>
            </w:pPr>
          </w:p>
          <w:p w14:paraId="5B678D57" w14:textId="77777777" w:rsidR="00B47E93" w:rsidRDefault="00B47E93" w:rsidP="003124EC">
            <w:pPr>
              <w:spacing w:line="240" w:lineRule="auto"/>
              <w:rPr>
                <w:rFonts w:ascii="Comic Sans MS" w:hAnsi="Comic Sans MS"/>
              </w:rPr>
            </w:pPr>
          </w:p>
          <w:p w14:paraId="2EA620DE" w14:textId="77777777" w:rsidR="00B47E93" w:rsidRDefault="00B47E93" w:rsidP="003124EC">
            <w:pPr>
              <w:spacing w:line="240" w:lineRule="auto"/>
              <w:rPr>
                <w:rFonts w:ascii="Comic Sans MS" w:hAnsi="Comic Sans MS"/>
              </w:rPr>
            </w:pPr>
          </w:p>
          <w:p w14:paraId="3647AB75" w14:textId="77777777" w:rsidR="00B47E93" w:rsidRDefault="00B47E93" w:rsidP="003124EC">
            <w:pPr>
              <w:spacing w:line="240" w:lineRule="auto"/>
              <w:rPr>
                <w:rFonts w:ascii="Comic Sans MS" w:hAnsi="Comic Sans MS"/>
              </w:rPr>
            </w:pPr>
          </w:p>
          <w:p w14:paraId="768973EE" w14:textId="77777777" w:rsidR="00B47E93" w:rsidRPr="008A57F9" w:rsidRDefault="00B47E93" w:rsidP="003124EC">
            <w:pPr>
              <w:spacing w:line="240" w:lineRule="auto"/>
              <w:rPr>
                <w:rFonts w:ascii="Comic Sans MS" w:hAnsi="Comic Sans MS"/>
              </w:rPr>
            </w:pPr>
          </w:p>
        </w:tc>
      </w:tr>
    </w:tbl>
    <w:p w14:paraId="09B5089E" w14:textId="77777777" w:rsidR="007E573B" w:rsidRPr="008A57F9" w:rsidRDefault="007E573B" w:rsidP="007E573B">
      <w:pPr>
        <w:rPr>
          <w:rFonts w:ascii="Comic Sans MS" w:hAnsi="Comic Sans MS"/>
          <w:b/>
          <w:bCs/>
        </w:rPr>
      </w:pPr>
    </w:p>
    <w:tbl>
      <w:tblPr>
        <w:tblStyle w:val="TabloKlavuzu"/>
        <w:tblpPr w:leftFromText="141" w:rightFromText="141" w:vertAnchor="text" w:tblpY="-11"/>
        <w:tblW w:w="10522" w:type="dxa"/>
        <w:tblLook w:val="04A0" w:firstRow="1" w:lastRow="0" w:firstColumn="1" w:lastColumn="0" w:noHBand="0" w:noVBand="1"/>
      </w:tblPr>
      <w:tblGrid>
        <w:gridCol w:w="10522"/>
      </w:tblGrid>
      <w:tr w:rsidR="006F3A8A" w:rsidRPr="008A57F9" w14:paraId="422EB110" w14:textId="77777777" w:rsidTr="00B47E93">
        <w:trPr>
          <w:trHeight w:val="839"/>
        </w:trPr>
        <w:tc>
          <w:tcPr>
            <w:tcW w:w="10522" w:type="dxa"/>
            <w:tcBorders>
              <w:top w:val="single" w:sz="4" w:space="0" w:color="auto"/>
              <w:left w:val="single" w:sz="4" w:space="0" w:color="auto"/>
              <w:bottom w:val="single" w:sz="4" w:space="0" w:color="auto"/>
              <w:right w:val="single" w:sz="4" w:space="0" w:color="auto"/>
            </w:tcBorders>
            <w:hideMark/>
          </w:tcPr>
          <w:p w14:paraId="01184DE6" w14:textId="77777777" w:rsidR="00B47E93" w:rsidRPr="00B47E93" w:rsidRDefault="006F3A8A" w:rsidP="00B47E93">
            <w:pPr>
              <w:spacing w:line="240" w:lineRule="auto"/>
              <w:rPr>
                <w:rFonts w:ascii="Arial" w:hAnsi="Arial" w:cs="Arial"/>
                <w:b/>
                <w:bCs/>
                <w:color w:val="444444"/>
                <w:shd w:val="clear" w:color="auto" w:fill="FFFFFF"/>
              </w:rPr>
            </w:pPr>
            <w:r w:rsidRPr="008A57F9">
              <w:rPr>
                <w:rFonts w:ascii="Comic Sans MS" w:hAnsi="Comic Sans MS"/>
                <w:b/>
                <w:bCs/>
              </w:rPr>
              <w:t>3</w:t>
            </w:r>
            <w:r w:rsidR="00B47E93">
              <w:rPr>
                <w:rFonts w:ascii="Comic Sans MS" w:hAnsi="Comic Sans MS"/>
                <w:b/>
                <w:bCs/>
              </w:rPr>
              <w:t>)</w:t>
            </w:r>
            <w:r w:rsidR="00ED4B09" w:rsidRPr="00997C9E">
              <w:rPr>
                <w:rFonts w:ascii="Comic Sans MS" w:hAnsi="Comic Sans MS" w:cs="Times New Roman"/>
                <w:b/>
                <w:bCs/>
                <w:color w:val="444444"/>
                <w:shd w:val="clear" w:color="auto" w:fill="FFFFFF"/>
              </w:rPr>
              <w:t xml:space="preserve"> </w:t>
            </w:r>
            <w:r w:rsidR="00B47E93" w:rsidRPr="00B47E93">
              <w:rPr>
                <w:rFonts w:ascii="Arial" w:hAnsi="Arial" w:cs="Arial"/>
                <w:b/>
                <w:bCs/>
                <w:color w:val="444444"/>
                <w:shd w:val="clear" w:color="auto" w:fill="FFFFFF"/>
              </w:rPr>
              <w:t>“...Veren el, alan elden üstündür.”(Müslim, Zekât, 97.)</w:t>
            </w:r>
          </w:p>
          <w:p w14:paraId="1C712262" w14:textId="77777777" w:rsidR="00B47E93" w:rsidRPr="00B47E93" w:rsidRDefault="00B47E93" w:rsidP="00B47E93">
            <w:pPr>
              <w:spacing w:line="240" w:lineRule="auto"/>
              <w:rPr>
                <w:rFonts w:ascii="Arial" w:hAnsi="Arial" w:cs="Arial"/>
                <w:b/>
                <w:bCs/>
                <w:color w:val="444444"/>
                <w:shd w:val="clear" w:color="auto" w:fill="FFFFFF"/>
              </w:rPr>
            </w:pPr>
          </w:p>
          <w:p w14:paraId="3B40DB6D" w14:textId="77777777" w:rsidR="00B47E93" w:rsidRPr="008A57F9" w:rsidRDefault="00B47E93" w:rsidP="00B47E93">
            <w:pPr>
              <w:spacing w:line="240" w:lineRule="auto"/>
              <w:rPr>
                <w:rFonts w:ascii="Comic Sans MS" w:hAnsi="Comic Sans MS"/>
                <w:b/>
                <w:bCs/>
              </w:rPr>
            </w:pPr>
            <w:r w:rsidRPr="00B47E93">
              <w:rPr>
                <w:rFonts w:ascii="Arial" w:hAnsi="Arial" w:cs="Arial"/>
                <w:b/>
                <w:bCs/>
                <w:color w:val="444444"/>
                <w:shd w:val="clear" w:color="auto" w:fill="FFFFFF"/>
              </w:rPr>
              <w:t xml:space="preserve"> Yukarıdaki hadiste anlatılmak istenen nedir?</w:t>
            </w:r>
            <w:r w:rsidRPr="00B47E93">
              <w:rPr>
                <w:rFonts w:ascii="Comic Sans MS" w:hAnsi="Comic Sans MS" w:cs="Times New Roman"/>
                <w:b/>
                <w:bCs/>
                <w:color w:val="444444"/>
                <w:shd w:val="clear" w:color="auto" w:fill="FFFFFF"/>
              </w:rPr>
              <w:t xml:space="preserve"> </w:t>
            </w:r>
            <w:r w:rsidR="000E3BC8" w:rsidRPr="00DE7C61">
              <w:rPr>
                <w:rFonts w:ascii="Arial" w:hAnsi="Arial" w:cs="Arial"/>
              </w:rPr>
              <w:t>(15 puan)</w:t>
            </w:r>
          </w:p>
        </w:tc>
      </w:tr>
      <w:tr w:rsidR="00B47E93" w:rsidRPr="008A57F9" w14:paraId="2BD0A46A" w14:textId="77777777" w:rsidTr="00B47E93">
        <w:trPr>
          <w:trHeight w:val="2110"/>
        </w:trPr>
        <w:tc>
          <w:tcPr>
            <w:tcW w:w="10522" w:type="dxa"/>
            <w:tcBorders>
              <w:top w:val="single" w:sz="4" w:space="0" w:color="auto"/>
              <w:left w:val="single" w:sz="4" w:space="0" w:color="auto"/>
              <w:bottom w:val="single" w:sz="4" w:space="0" w:color="auto"/>
              <w:right w:val="single" w:sz="4" w:space="0" w:color="auto"/>
            </w:tcBorders>
            <w:hideMark/>
          </w:tcPr>
          <w:p w14:paraId="144B877C" w14:textId="77777777" w:rsidR="00B47E93" w:rsidRDefault="00B47E93" w:rsidP="00B47E93">
            <w:pPr>
              <w:spacing w:line="240" w:lineRule="auto"/>
              <w:rPr>
                <w:rFonts w:ascii="Comic Sans MS" w:hAnsi="Comic Sans MS" w:cs="Times New Roman"/>
                <w:b/>
                <w:bCs/>
                <w:color w:val="444444"/>
                <w:shd w:val="clear" w:color="auto" w:fill="FFFFFF"/>
              </w:rPr>
            </w:pPr>
          </w:p>
          <w:p w14:paraId="30995D44" w14:textId="77777777" w:rsidR="00B47E93" w:rsidRDefault="00B47E93" w:rsidP="00B47E93">
            <w:pPr>
              <w:spacing w:line="240" w:lineRule="auto"/>
              <w:rPr>
                <w:rFonts w:ascii="Comic Sans MS" w:hAnsi="Comic Sans MS" w:cs="Times New Roman"/>
                <w:b/>
                <w:bCs/>
                <w:color w:val="444444"/>
                <w:shd w:val="clear" w:color="auto" w:fill="FFFFFF"/>
              </w:rPr>
            </w:pPr>
          </w:p>
          <w:p w14:paraId="069BBC8B" w14:textId="77777777" w:rsidR="00B47E93" w:rsidRDefault="00B47E93" w:rsidP="00B47E93">
            <w:pPr>
              <w:spacing w:line="240" w:lineRule="auto"/>
              <w:rPr>
                <w:rFonts w:ascii="Comic Sans MS" w:hAnsi="Comic Sans MS" w:cs="Times New Roman"/>
                <w:b/>
                <w:bCs/>
                <w:color w:val="444444"/>
                <w:shd w:val="clear" w:color="auto" w:fill="FFFFFF"/>
              </w:rPr>
            </w:pPr>
          </w:p>
          <w:p w14:paraId="1F9CD4E0" w14:textId="77777777" w:rsidR="00B47E93" w:rsidRDefault="00B47E93" w:rsidP="00B47E93">
            <w:pPr>
              <w:spacing w:line="240" w:lineRule="auto"/>
              <w:rPr>
                <w:rFonts w:ascii="Comic Sans MS" w:hAnsi="Comic Sans MS" w:cs="Times New Roman"/>
                <w:b/>
                <w:bCs/>
                <w:color w:val="444444"/>
                <w:shd w:val="clear" w:color="auto" w:fill="FFFFFF"/>
              </w:rPr>
            </w:pPr>
          </w:p>
          <w:p w14:paraId="5E9F4793" w14:textId="77777777" w:rsidR="00B47E93" w:rsidRDefault="00B47E93" w:rsidP="00B47E93">
            <w:pPr>
              <w:spacing w:line="240" w:lineRule="auto"/>
              <w:rPr>
                <w:rFonts w:ascii="Comic Sans MS" w:hAnsi="Comic Sans MS" w:cs="Times New Roman"/>
                <w:b/>
                <w:bCs/>
                <w:color w:val="444444"/>
                <w:shd w:val="clear" w:color="auto" w:fill="FFFFFF"/>
              </w:rPr>
            </w:pPr>
          </w:p>
          <w:p w14:paraId="1F89C711" w14:textId="77777777" w:rsidR="00B47E93" w:rsidRDefault="00B47E93" w:rsidP="00B47E93">
            <w:pPr>
              <w:spacing w:line="240" w:lineRule="auto"/>
              <w:rPr>
                <w:rFonts w:ascii="Comic Sans MS" w:hAnsi="Comic Sans MS" w:cs="Times New Roman"/>
                <w:b/>
                <w:bCs/>
                <w:color w:val="444444"/>
                <w:shd w:val="clear" w:color="auto" w:fill="FFFFFF"/>
              </w:rPr>
            </w:pPr>
          </w:p>
          <w:p w14:paraId="03A6A9E7" w14:textId="77777777" w:rsidR="00B47E93" w:rsidRPr="008A57F9" w:rsidRDefault="00B47E93" w:rsidP="00B47E93">
            <w:pPr>
              <w:spacing w:line="240" w:lineRule="auto"/>
              <w:rPr>
                <w:rFonts w:ascii="Comic Sans MS" w:hAnsi="Comic Sans MS"/>
                <w:b/>
                <w:bCs/>
              </w:rPr>
            </w:pPr>
          </w:p>
        </w:tc>
      </w:tr>
    </w:tbl>
    <w:tbl>
      <w:tblPr>
        <w:tblStyle w:val="TabloKlavuzu"/>
        <w:tblpPr w:leftFromText="141" w:rightFromText="141" w:vertAnchor="text" w:horzAnchor="margin" w:tblpY="59"/>
        <w:tblW w:w="0" w:type="auto"/>
        <w:tblLook w:val="04A0" w:firstRow="1" w:lastRow="0" w:firstColumn="1" w:lastColumn="0" w:noHBand="0" w:noVBand="1"/>
      </w:tblPr>
      <w:tblGrid>
        <w:gridCol w:w="10456"/>
      </w:tblGrid>
      <w:tr w:rsidR="006F3A8A" w:rsidRPr="008A57F9" w14:paraId="7FB40D69" w14:textId="77777777" w:rsidTr="006F3A8A">
        <w:tc>
          <w:tcPr>
            <w:tcW w:w="10456" w:type="dxa"/>
            <w:tcBorders>
              <w:top w:val="single" w:sz="4" w:space="0" w:color="auto"/>
              <w:left w:val="single" w:sz="4" w:space="0" w:color="auto"/>
              <w:bottom w:val="single" w:sz="4" w:space="0" w:color="auto"/>
              <w:right w:val="single" w:sz="4" w:space="0" w:color="auto"/>
            </w:tcBorders>
            <w:hideMark/>
          </w:tcPr>
          <w:p w14:paraId="7E403166" w14:textId="77777777" w:rsidR="006F3A8A" w:rsidRPr="008A57F9" w:rsidRDefault="006F3A8A" w:rsidP="00FE2400">
            <w:pPr>
              <w:spacing w:line="240" w:lineRule="auto"/>
              <w:rPr>
                <w:rFonts w:ascii="Comic Sans MS" w:hAnsi="Comic Sans MS"/>
                <w:b/>
                <w:bCs/>
              </w:rPr>
            </w:pPr>
            <w:bookmarkStart w:id="1" w:name="_Hlk146704354"/>
            <w:r w:rsidRPr="008A57F9">
              <w:rPr>
                <w:rFonts w:ascii="Comic Sans MS" w:hAnsi="Comic Sans MS"/>
                <w:b/>
                <w:bCs/>
              </w:rPr>
              <w:t>4</w:t>
            </w:r>
            <w:r w:rsidR="00E90711">
              <w:rPr>
                <w:rFonts w:ascii="Comic Sans MS" w:hAnsi="Comic Sans MS"/>
                <w:b/>
                <w:bCs/>
              </w:rPr>
              <w:t>)</w:t>
            </w:r>
            <w:r>
              <w:t xml:space="preserve"> </w:t>
            </w:r>
            <w:r w:rsidR="00ED4B09">
              <w:rPr>
                <w:rFonts w:ascii="Comic Sans MS" w:hAnsi="Comic Sans MS" w:cs="Times New Roman"/>
              </w:rPr>
              <w:t xml:space="preserve"> </w:t>
            </w:r>
            <w:r w:rsidR="00B47E93" w:rsidRPr="006303CC">
              <w:rPr>
                <w:rFonts w:ascii="Arial" w:hAnsi="Arial" w:cs="Arial"/>
                <w:sz w:val="24"/>
              </w:rPr>
              <w:t xml:space="preserve">‘‘Allah, yeryüzü sizi sarsmasın diye oraya sabit dağlar yerleştirdi. Yolunuzu bulmanız için de nehirler, yollar ve nice işaretler meydana getirdi. İnsanlar yıldızlarla da yollarını bulurlar.” (Nahl suresi, 15 ve 16. ayetler) Bu ayetlerin evrensel yasalardan hangisine örnek olduğunu yazınız. </w:t>
            </w:r>
            <w:r w:rsidR="00B47E93">
              <w:rPr>
                <w:rFonts w:ascii="Arial" w:hAnsi="Arial" w:cs="Arial"/>
                <w:sz w:val="24"/>
              </w:rPr>
              <w:t>(</w:t>
            </w:r>
            <w:r w:rsidR="00A06C73">
              <w:rPr>
                <w:rFonts w:ascii="Comic Sans MS" w:hAnsi="Comic Sans MS" w:cs="Times New Roman"/>
                <w:b/>
                <w:bCs/>
              </w:rPr>
              <w:t>10puan)</w:t>
            </w:r>
          </w:p>
        </w:tc>
      </w:tr>
      <w:tr w:rsidR="006F3A8A" w:rsidRPr="008A57F9" w14:paraId="651358B7" w14:textId="77777777" w:rsidTr="006F3A8A">
        <w:tc>
          <w:tcPr>
            <w:tcW w:w="10456" w:type="dxa"/>
            <w:tcBorders>
              <w:top w:val="single" w:sz="4" w:space="0" w:color="auto"/>
              <w:left w:val="single" w:sz="4" w:space="0" w:color="auto"/>
              <w:bottom w:val="single" w:sz="4" w:space="0" w:color="auto"/>
              <w:right w:val="single" w:sz="4" w:space="0" w:color="auto"/>
            </w:tcBorders>
          </w:tcPr>
          <w:p w14:paraId="397382FC" w14:textId="77777777" w:rsidR="006F3A8A" w:rsidRPr="008A57F9" w:rsidRDefault="006F3A8A" w:rsidP="006F3A8A">
            <w:pPr>
              <w:spacing w:line="240" w:lineRule="auto"/>
              <w:rPr>
                <w:rFonts w:ascii="Comic Sans MS" w:hAnsi="Comic Sans MS"/>
              </w:rPr>
            </w:pPr>
          </w:p>
          <w:p w14:paraId="1F74D18B" w14:textId="77777777" w:rsidR="006F3A8A" w:rsidRPr="008A57F9" w:rsidRDefault="00FE2400" w:rsidP="006F3A8A">
            <w:pPr>
              <w:spacing w:line="240" w:lineRule="auto"/>
              <w:rPr>
                <w:rFonts w:ascii="Comic Sans MS" w:hAnsi="Comic Sans MS"/>
              </w:rPr>
            </w:pPr>
            <w:r>
              <w:rPr>
                <w:rFonts w:ascii="Comic Sans MS" w:hAnsi="Comic Sans MS"/>
              </w:rPr>
              <w:t xml:space="preserve">……………………………………………………yasalar            </w:t>
            </w:r>
          </w:p>
          <w:p w14:paraId="5F978CB9" w14:textId="77777777" w:rsidR="006F3A8A" w:rsidRPr="008A57F9" w:rsidRDefault="006F3A8A" w:rsidP="006F3A8A">
            <w:pPr>
              <w:spacing w:line="240" w:lineRule="auto"/>
              <w:rPr>
                <w:rFonts w:ascii="Comic Sans MS" w:hAnsi="Comic Sans MS"/>
              </w:rPr>
            </w:pPr>
          </w:p>
          <w:p w14:paraId="53FE7D22" w14:textId="77777777" w:rsidR="006F3A8A" w:rsidRPr="008A57F9" w:rsidRDefault="006F3A8A" w:rsidP="006F3A8A">
            <w:pPr>
              <w:spacing w:line="240" w:lineRule="auto"/>
              <w:rPr>
                <w:rFonts w:ascii="Comic Sans MS" w:hAnsi="Comic Sans MS"/>
              </w:rPr>
            </w:pPr>
          </w:p>
        </w:tc>
      </w:tr>
      <w:bookmarkEnd w:id="0"/>
      <w:bookmarkEnd w:id="1"/>
    </w:tbl>
    <w:p w14:paraId="323F5CBE" w14:textId="77777777" w:rsidR="00FE2400" w:rsidRPr="006F3A8A" w:rsidRDefault="00FE2400" w:rsidP="006F3A8A">
      <w:pPr>
        <w:tabs>
          <w:tab w:val="left" w:pos="7322"/>
        </w:tabs>
        <w:rPr>
          <w:rFonts w:ascii="Comic Sans MS" w:hAnsi="Comic Sans MS"/>
          <w:b/>
          <w:bCs/>
        </w:rPr>
      </w:pPr>
    </w:p>
    <w:tbl>
      <w:tblPr>
        <w:tblStyle w:val="TabloKlavuzu"/>
        <w:tblW w:w="0" w:type="auto"/>
        <w:tblLook w:val="04A0" w:firstRow="1" w:lastRow="0" w:firstColumn="1" w:lastColumn="0" w:noHBand="0" w:noVBand="1"/>
      </w:tblPr>
      <w:tblGrid>
        <w:gridCol w:w="10456"/>
      </w:tblGrid>
      <w:tr w:rsidR="000E3BC8" w:rsidRPr="00DE7C61" w14:paraId="7758F4DD" w14:textId="77777777" w:rsidTr="00074B55">
        <w:trPr>
          <w:trHeight w:val="299"/>
        </w:trPr>
        <w:tc>
          <w:tcPr>
            <w:tcW w:w="10456" w:type="dxa"/>
            <w:tcBorders>
              <w:top w:val="single" w:sz="4" w:space="0" w:color="auto"/>
              <w:left w:val="single" w:sz="4" w:space="0" w:color="auto"/>
              <w:bottom w:val="single" w:sz="4" w:space="0" w:color="auto"/>
              <w:right w:val="single" w:sz="4" w:space="0" w:color="auto"/>
            </w:tcBorders>
            <w:hideMark/>
          </w:tcPr>
          <w:p w14:paraId="43D5ACF4" w14:textId="77777777" w:rsidR="000E3BC8" w:rsidRPr="00074B55" w:rsidRDefault="000E3BC8" w:rsidP="009806EB">
            <w:pPr>
              <w:spacing w:line="240" w:lineRule="auto"/>
              <w:rPr>
                <w:rFonts w:ascii="Arial" w:hAnsi="Arial" w:cs="Arial"/>
                <w:b/>
                <w:bCs/>
              </w:rPr>
            </w:pPr>
            <w:r w:rsidRPr="00074B55">
              <w:rPr>
                <w:rFonts w:ascii="Arial" w:hAnsi="Arial" w:cs="Arial"/>
                <w:b/>
                <w:bCs/>
              </w:rPr>
              <w:lastRenderedPageBreak/>
              <w:t>5</w:t>
            </w:r>
            <w:r w:rsidR="00E90711">
              <w:rPr>
                <w:rFonts w:ascii="Arial" w:hAnsi="Arial" w:cs="Arial"/>
                <w:b/>
                <w:bCs/>
              </w:rPr>
              <w:t>)</w:t>
            </w:r>
            <w:r w:rsidRPr="00074B55">
              <w:rPr>
                <w:rFonts w:ascii="Arial" w:hAnsi="Arial" w:cs="Arial"/>
                <w:b/>
                <w:color w:val="444444"/>
                <w:shd w:val="clear" w:color="auto" w:fill="FFFFFF"/>
              </w:rPr>
              <w:t>Aşağıdaki kavramların anlamlarını karşılarına kısaca yazınız.</w:t>
            </w:r>
            <w:r w:rsidRPr="00074B55">
              <w:rPr>
                <w:rFonts w:ascii="Arial" w:hAnsi="Arial" w:cs="Arial"/>
                <w:b/>
              </w:rPr>
              <w:t xml:space="preserve"> (15 puan)</w:t>
            </w:r>
            <w:r w:rsidRPr="00074B55">
              <w:rPr>
                <w:rFonts w:ascii="Arial" w:hAnsi="Arial" w:cs="Arial"/>
                <w:b/>
                <w:color w:val="444444"/>
              </w:rPr>
              <w:br/>
            </w:r>
          </w:p>
        </w:tc>
      </w:tr>
      <w:tr w:rsidR="000E3BC8" w:rsidRPr="00DE7C61" w14:paraId="10252110" w14:textId="77777777" w:rsidTr="009806EB">
        <w:tc>
          <w:tcPr>
            <w:tcW w:w="10456" w:type="dxa"/>
            <w:tcBorders>
              <w:top w:val="single" w:sz="4" w:space="0" w:color="auto"/>
              <w:left w:val="single" w:sz="4" w:space="0" w:color="auto"/>
              <w:bottom w:val="single" w:sz="4" w:space="0" w:color="auto"/>
              <w:right w:val="single" w:sz="4" w:space="0" w:color="auto"/>
            </w:tcBorders>
          </w:tcPr>
          <w:p w14:paraId="2AB6B587" w14:textId="77777777" w:rsidR="000E3BC8" w:rsidRPr="00DE7C61" w:rsidRDefault="000E3BC8" w:rsidP="009806EB">
            <w:pPr>
              <w:spacing w:line="240" w:lineRule="auto"/>
              <w:rPr>
                <w:rFonts w:ascii="Arial" w:hAnsi="Arial" w:cs="Arial"/>
              </w:rPr>
            </w:pPr>
          </w:p>
          <w:p w14:paraId="3E5EBD9B" w14:textId="77777777" w:rsidR="000E3BC8" w:rsidRPr="00DE7C61" w:rsidRDefault="000E3BC8" w:rsidP="009806EB">
            <w:pPr>
              <w:spacing w:line="240" w:lineRule="auto"/>
              <w:rPr>
                <w:rStyle w:val="Gl"/>
                <w:rFonts w:ascii="Arial" w:hAnsi="Arial" w:cs="Arial"/>
                <w:color w:val="444444"/>
                <w:shd w:val="clear" w:color="auto" w:fill="FFFFFF"/>
              </w:rPr>
            </w:pPr>
            <w:r w:rsidRPr="00DE7C61">
              <w:rPr>
                <w:rFonts w:ascii="Arial" w:hAnsi="Segoe UI Symbol" w:cs="Arial"/>
                <w:b/>
                <w:color w:val="444444"/>
                <w:shd w:val="clear" w:color="auto" w:fill="FFFFFF"/>
              </w:rPr>
              <w:t>➠</w:t>
            </w:r>
            <w:r w:rsidRPr="00DE7C61">
              <w:rPr>
                <w:rFonts w:ascii="Arial" w:hAnsi="Arial" w:cs="Arial"/>
                <w:b/>
                <w:color w:val="444444"/>
                <w:shd w:val="clear" w:color="auto" w:fill="FFFFFF"/>
              </w:rPr>
              <w:t> </w:t>
            </w:r>
            <w:r>
              <w:rPr>
                <w:rStyle w:val="Gl"/>
                <w:rFonts w:ascii="Arial" w:hAnsi="Arial" w:cs="Arial"/>
                <w:color w:val="444444"/>
                <w:shd w:val="clear" w:color="auto" w:fill="FFFFFF"/>
              </w:rPr>
              <w:t>N</w:t>
            </w:r>
            <w:r w:rsidRPr="000E3BC8">
              <w:rPr>
                <w:rStyle w:val="Gl"/>
                <w:rFonts w:ascii="Arial" w:hAnsi="Arial" w:cs="Arial"/>
                <w:color w:val="444444"/>
                <w:shd w:val="clear" w:color="auto" w:fill="FFFFFF"/>
              </w:rPr>
              <w:t>isap miktarı</w:t>
            </w:r>
            <w:r w:rsidRPr="00DE7C61">
              <w:rPr>
                <w:rStyle w:val="Gl"/>
                <w:rFonts w:ascii="Arial" w:hAnsi="Arial" w:cs="Arial"/>
                <w:color w:val="444444"/>
                <w:shd w:val="clear" w:color="auto" w:fill="FFFFFF"/>
              </w:rPr>
              <w:t>:..................................................................................................</w:t>
            </w:r>
            <w:r>
              <w:rPr>
                <w:rStyle w:val="Gl"/>
                <w:rFonts w:ascii="Arial" w:hAnsi="Arial" w:cs="Arial"/>
                <w:color w:val="444444"/>
                <w:shd w:val="clear" w:color="auto" w:fill="FFFFFF"/>
              </w:rPr>
              <w:t>.........................................</w:t>
            </w:r>
          </w:p>
          <w:p w14:paraId="539CBAAD" w14:textId="77777777" w:rsidR="000E3BC8" w:rsidRPr="00DE7C61" w:rsidRDefault="000E3BC8" w:rsidP="009806EB">
            <w:pPr>
              <w:spacing w:line="240" w:lineRule="auto"/>
              <w:rPr>
                <w:rStyle w:val="Gl"/>
                <w:rFonts w:ascii="Arial" w:hAnsi="Arial" w:cs="Arial"/>
                <w:color w:val="444444"/>
                <w:shd w:val="clear" w:color="auto" w:fill="FFFFFF"/>
              </w:rPr>
            </w:pPr>
            <w:r w:rsidRPr="00DE7C61">
              <w:rPr>
                <w:rFonts w:ascii="Arial" w:hAnsi="Arial" w:cs="Arial"/>
                <w:b/>
                <w:color w:val="444444"/>
              </w:rPr>
              <w:br/>
            </w:r>
            <w:r w:rsidRPr="00DE7C61">
              <w:rPr>
                <w:rFonts w:ascii="Arial" w:hAnsi="Segoe UI Symbol" w:cs="Arial"/>
                <w:b/>
                <w:color w:val="444444"/>
                <w:shd w:val="clear" w:color="auto" w:fill="FFFFFF"/>
              </w:rPr>
              <w:t>➠</w:t>
            </w:r>
            <w:r w:rsidRPr="00DE7C61">
              <w:rPr>
                <w:rFonts w:ascii="Arial" w:hAnsi="Arial" w:cs="Arial"/>
                <w:b/>
                <w:color w:val="444444"/>
                <w:shd w:val="clear" w:color="auto" w:fill="FFFFFF"/>
              </w:rPr>
              <w:t> </w:t>
            </w:r>
            <w:r>
              <w:rPr>
                <w:rStyle w:val="Gl"/>
                <w:rFonts w:ascii="Arial" w:hAnsi="Arial" w:cs="Arial"/>
                <w:color w:val="444444"/>
                <w:shd w:val="clear" w:color="auto" w:fill="FFFFFF"/>
              </w:rPr>
              <w:t>Öşür</w:t>
            </w:r>
            <w:r w:rsidRPr="00DE7C61">
              <w:rPr>
                <w:rStyle w:val="Gl"/>
                <w:rFonts w:ascii="Arial" w:hAnsi="Arial" w:cs="Arial"/>
                <w:color w:val="444444"/>
                <w:shd w:val="clear" w:color="auto" w:fill="FFFFFF"/>
              </w:rPr>
              <w:t>:..................................................................................................</w:t>
            </w:r>
            <w:r>
              <w:rPr>
                <w:rStyle w:val="Gl"/>
                <w:rFonts w:ascii="Arial" w:hAnsi="Arial" w:cs="Arial"/>
                <w:color w:val="444444"/>
                <w:shd w:val="clear" w:color="auto" w:fill="FFFFFF"/>
              </w:rPr>
              <w:t>.......................................................</w:t>
            </w:r>
          </w:p>
          <w:p w14:paraId="3EB250BF" w14:textId="77777777" w:rsidR="000E3BC8" w:rsidRPr="00DE7C61" w:rsidRDefault="000E3BC8" w:rsidP="009806EB">
            <w:pPr>
              <w:spacing w:line="276" w:lineRule="auto"/>
              <w:rPr>
                <w:rFonts w:ascii="Arial" w:hAnsi="Arial" w:cs="Arial"/>
                <w:b/>
                <w:color w:val="444444"/>
              </w:rPr>
            </w:pPr>
          </w:p>
          <w:p w14:paraId="59D07751" w14:textId="77777777" w:rsidR="000E3BC8" w:rsidRPr="00DE7C61" w:rsidRDefault="000E3BC8" w:rsidP="009806EB">
            <w:pPr>
              <w:spacing w:line="276" w:lineRule="auto"/>
              <w:rPr>
                <w:rStyle w:val="Gl"/>
                <w:rFonts w:ascii="Arial" w:hAnsi="Arial" w:cs="Arial"/>
                <w:color w:val="444444"/>
                <w:shd w:val="clear" w:color="auto" w:fill="FFFFFF"/>
              </w:rPr>
            </w:pPr>
            <w:r w:rsidRPr="00DE7C61">
              <w:rPr>
                <w:rFonts w:ascii="Arial" w:hAnsi="Segoe UI Symbol" w:cs="Arial"/>
                <w:b/>
                <w:color w:val="444444"/>
                <w:shd w:val="clear" w:color="auto" w:fill="FFFFFF"/>
              </w:rPr>
              <w:t>➠</w:t>
            </w:r>
            <w:r w:rsidRPr="00DE7C61">
              <w:rPr>
                <w:rFonts w:ascii="Arial" w:hAnsi="Arial" w:cs="Arial"/>
                <w:b/>
                <w:color w:val="444444"/>
                <w:shd w:val="clear" w:color="auto" w:fill="FFFFFF"/>
              </w:rPr>
              <w:t> </w:t>
            </w:r>
            <w:r>
              <w:rPr>
                <w:rFonts w:ascii="Arial" w:hAnsi="Arial" w:cs="Arial"/>
                <w:b/>
                <w:color w:val="444444"/>
                <w:shd w:val="clear" w:color="auto" w:fill="FFFFFF"/>
              </w:rPr>
              <w:t>Rızık</w:t>
            </w:r>
            <w:r w:rsidRPr="00DE7C61">
              <w:rPr>
                <w:rStyle w:val="Gl"/>
                <w:rFonts w:ascii="Arial" w:hAnsi="Arial" w:cs="Arial"/>
                <w:color w:val="444444"/>
                <w:shd w:val="clear" w:color="auto" w:fill="FFFFFF"/>
              </w:rPr>
              <w:t>:...................................................................................................</w:t>
            </w:r>
            <w:r>
              <w:rPr>
                <w:rStyle w:val="Gl"/>
                <w:rFonts w:ascii="Arial" w:hAnsi="Arial" w:cs="Arial"/>
                <w:color w:val="444444"/>
                <w:shd w:val="clear" w:color="auto" w:fill="FFFFFF"/>
              </w:rPr>
              <w:t>......................................................</w:t>
            </w:r>
          </w:p>
          <w:p w14:paraId="2D7E46A7" w14:textId="77777777" w:rsidR="000E3BC8" w:rsidRPr="00DE7C61" w:rsidRDefault="000E3BC8" w:rsidP="009806EB">
            <w:pPr>
              <w:spacing w:line="276" w:lineRule="auto"/>
              <w:rPr>
                <w:rStyle w:val="Gl"/>
                <w:rFonts w:ascii="Arial" w:hAnsi="Arial" w:cs="Arial"/>
                <w:color w:val="444444"/>
                <w:shd w:val="clear" w:color="auto" w:fill="FFFFFF"/>
              </w:rPr>
            </w:pPr>
          </w:p>
          <w:p w14:paraId="6069418B" w14:textId="77777777" w:rsidR="000E3BC8" w:rsidRPr="00DE7C61" w:rsidRDefault="000E3BC8" w:rsidP="009806EB">
            <w:pPr>
              <w:spacing w:line="276" w:lineRule="auto"/>
              <w:rPr>
                <w:rFonts w:ascii="Arial" w:hAnsi="Arial" w:cs="Arial"/>
                <w:b/>
                <w:color w:val="444444"/>
                <w:shd w:val="clear" w:color="auto" w:fill="FFFFFF"/>
              </w:rPr>
            </w:pPr>
            <w:r w:rsidRPr="00DE7C61">
              <w:rPr>
                <w:rFonts w:ascii="Arial" w:hAnsi="Segoe UI Symbol" w:cs="Arial"/>
                <w:b/>
                <w:color w:val="444444"/>
                <w:shd w:val="clear" w:color="auto" w:fill="FFFFFF"/>
              </w:rPr>
              <w:t>➠</w:t>
            </w:r>
            <w:r>
              <w:rPr>
                <w:rFonts w:ascii="Arial" w:hAnsi="Arial" w:cs="Arial"/>
                <w:b/>
                <w:color w:val="444444"/>
                <w:shd w:val="clear" w:color="auto" w:fill="FFFFFF"/>
              </w:rPr>
              <w:t>Tevekkül</w:t>
            </w:r>
            <w:r w:rsidRPr="00DE7C61">
              <w:rPr>
                <w:rStyle w:val="Gl"/>
                <w:rFonts w:ascii="Arial" w:hAnsi="Arial" w:cs="Arial"/>
                <w:color w:val="444444"/>
                <w:shd w:val="clear" w:color="auto" w:fill="FFFFFF"/>
              </w:rPr>
              <w:t>:..................................................................................................</w:t>
            </w:r>
            <w:r>
              <w:rPr>
                <w:rStyle w:val="Gl"/>
                <w:rFonts w:ascii="Arial" w:hAnsi="Arial" w:cs="Arial"/>
                <w:color w:val="444444"/>
                <w:shd w:val="clear" w:color="auto" w:fill="FFFFFF"/>
              </w:rPr>
              <w:t>.................................................</w:t>
            </w:r>
          </w:p>
          <w:p w14:paraId="41045946" w14:textId="77777777" w:rsidR="000E3BC8" w:rsidRPr="00DE7C61" w:rsidRDefault="000E3BC8" w:rsidP="009806EB">
            <w:pPr>
              <w:spacing w:line="276" w:lineRule="auto"/>
              <w:rPr>
                <w:rFonts w:ascii="Arial" w:hAnsi="Arial" w:cs="Arial"/>
                <w:b/>
                <w:color w:val="444444"/>
                <w:shd w:val="clear" w:color="auto" w:fill="FFFFFF"/>
              </w:rPr>
            </w:pPr>
          </w:p>
          <w:p w14:paraId="5EE19BDC" w14:textId="77777777" w:rsidR="000E3BC8" w:rsidRPr="00DE7C61" w:rsidRDefault="000E3BC8" w:rsidP="009806EB">
            <w:pPr>
              <w:spacing w:line="276" w:lineRule="auto"/>
              <w:rPr>
                <w:rFonts w:ascii="Arial" w:hAnsi="Arial" w:cs="Arial"/>
                <w:b/>
                <w:bCs/>
                <w:color w:val="444444"/>
                <w:shd w:val="clear" w:color="auto" w:fill="FFFFFF"/>
              </w:rPr>
            </w:pPr>
            <w:r w:rsidRPr="00DE7C61">
              <w:rPr>
                <w:rFonts w:ascii="Arial" w:hAnsi="Segoe UI Symbol" w:cs="Arial"/>
                <w:b/>
                <w:color w:val="444444"/>
                <w:shd w:val="clear" w:color="auto" w:fill="FFFFFF"/>
              </w:rPr>
              <w:t>➠</w:t>
            </w:r>
            <w:r w:rsidRPr="00DE7C61">
              <w:rPr>
                <w:rFonts w:ascii="Arial" w:hAnsi="Arial" w:cs="Arial"/>
                <w:b/>
                <w:color w:val="444444"/>
                <w:shd w:val="clear" w:color="auto" w:fill="FFFFFF"/>
              </w:rPr>
              <w:t> </w:t>
            </w:r>
            <w:r w:rsidR="00074B55">
              <w:rPr>
                <w:rFonts w:ascii="Arial" w:hAnsi="Arial" w:cs="Arial"/>
                <w:b/>
                <w:color w:val="444444"/>
                <w:shd w:val="clear" w:color="auto" w:fill="FFFFFF"/>
              </w:rPr>
              <w:t>Fitre</w:t>
            </w:r>
            <w:r w:rsidRPr="00DE7C61">
              <w:rPr>
                <w:rStyle w:val="Gl"/>
                <w:rFonts w:ascii="Arial" w:hAnsi="Arial" w:cs="Arial"/>
                <w:color w:val="444444"/>
                <w:shd w:val="clear" w:color="auto" w:fill="FFFFFF"/>
              </w:rPr>
              <w:t>:...................................................................................................</w:t>
            </w:r>
            <w:r>
              <w:rPr>
                <w:rStyle w:val="Gl"/>
                <w:rFonts w:ascii="Arial" w:hAnsi="Arial" w:cs="Arial"/>
                <w:color w:val="444444"/>
                <w:shd w:val="clear" w:color="auto" w:fill="FFFFFF"/>
              </w:rPr>
              <w:t>......................................................</w:t>
            </w:r>
          </w:p>
        </w:tc>
      </w:tr>
    </w:tbl>
    <w:p w14:paraId="7B7229FE" w14:textId="77777777" w:rsidR="000E3BC8" w:rsidRPr="008A57F9" w:rsidRDefault="000E3BC8" w:rsidP="007E573B">
      <w:pPr>
        <w:rPr>
          <w:rFonts w:ascii="Comic Sans MS" w:hAnsi="Comic Sans MS"/>
        </w:rPr>
      </w:pPr>
    </w:p>
    <w:tbl>
      <w:tblPr>
        <w:tblStyle w:val="TabloKlavuzu"/>
        <w:tblW w:w="0" w:type="auto"/>
        <w:tblLook w:val="04A0" w:firstRow="1" w:lastRow="0" w:firstColumn="1" w:lastColumn="0" w:noHBand="0" w:noVBand="1"/>
      </w:tblPr>
      <w:tblGrid>
        <w:gridCol w:w="10496"/>
      </w:tblGrid>
      <w:tr w:rsidR="007E573B" w:rsidRPr="008A57F9" w14:paraId="5A69784B" w14:textId="77777777" w:rsidTr="00ED4B09">
        <w:trPr>
          <w:trHeight w:val="789"/>
        </w:trPr>
        <w:tc>
          <w:tcPr>
            <w:tcW w:w="10496" w:type="dxa"/>
            <w:tcBorders>
              <w:top w:val="single" w:sz="4" w:space="0" w:color="auto"/>
              <w:left w:val="single" w:sz="4" w:space="0" w:color="auto"/>
              <w:bottom w:val="single" w:sz="4" w:space="0" w:color="auto"/>
              <w:right w:val="single" w:sz="4" w:space="0" w:color="auto"/>
            </w:tcBorders>
            <w:hideMark/>
          </w:tcPr>
          <w:p w14:paraId="65C1E48A" w14:textId="77777777" w:rsidR="007E573B" w:rsidRPr="008A57F9" w:rsidRDefault="008A57F9" w:rsidP="00B47E93">
            <w:pPr>
              <w:spacing w:line="240" w:lineRule="auto"/>
              <w:rPr>
                <w:rFonts w:ascii="Comic Sans MS" w:hAnsi="Comic Sans MS"/>
                <w:b/>
                <w:bCs/>
              </w:rPr>
            </w:pPr>
            <w:r w:rsidRPr="008A57F9">
              <w:rPr>
                <w:rFonts w:ascii="Comic Sans MS" w:hAnsi="Comic Sans MS"/>
                <w:b/>
                <w:bCs/>
              </w:rPr>
              <w:t>6</w:t>
            </w:r>
            <w:r w:rsidR="00E90711">
              <w:rPr>
                <w:rFonts w:ascii="Comic Sans MS" w:hAnsi="Comic Sans MS"/>
                <w:b/>
                <w:bCs/>
              </w:rPr>
              <w:t>)</w:t>
            </w:r>
            <w:r w:rsidR="00B47E93">
              <w:t xml:space="preserve"> </w:t>
            </w:r>
            <w:r w:rsidR="00B47E93" w:rsidRPr="00B47E93">
              <w:rPr>
                <w:rFonts w:ascii="Arial" w:hAnsi="Arial" w:cs="Arial"/>
                <w:sz w:val="24"/>
              </w:rPr>
              <w:t>“Komşusu aç iken tok olarak geceleyen kişi olgun bir mümin değildir.” Bu hadiste verilmek istenen mesajı açıklayınız.</w:t>
            </w:r>
            <w:r w:rsidR="00A06C73" w:rsidRPr="00B47E93">
              <w:rPr>
                <w:rFonts w:ascii="Arial" w:hAnsi="Arial" w:cs="Arial"/>
                <w:b/>
                <w:bCs/>
                <w:sz w:val="24"/>
              </w:rPr>
              <w:t>(15puan)</w:t>
            </w:r>
            <w:r w:rsidRPr="008A57F9">
              <w:rPr>
                <w:rFonts w:ascii="Comic Sans MS" w:hAnsi="Comic Sans MS"/>
                <w:color w:val="444444"/>
              </w:rPr>
              <w:br/>
            </w:r>
          </w:p>
        </w:tc>
      </w:tr>
      <w:tr w:rsidR="007E573B" w:rsidRPr="008A57F9" w14:paraId="42FFFC1C" w14:textId="77777777" w:rsidTr="00ED4B09">
        <w:trPr>
          <w:trHeight w:val="2508"/>
        </w:trPr>
        <w:tc>
          <w:tcPr>
            <w:tcW w:w="10496" w:type="dxa"/>
            <w:tcBorders>
              <w:top w:val="single" w:sz="4" w:space="0" w:color="auto"/>
              <w:left w:val="single" w:sz="4" w:space="0" w:color="auto"/>
              <w:bottom w:val="single" w:sz="4" w:space="0" w:color="auto"/>
              <w:right w:val="single" w:sz="4" w:space="0" w:color="auto"/>
            </w:tcBorders>
          </w:tcPr>
          <w:p w14:paraId="1B38C03F" w14:textId="77777777" w:rsidR="007E573B" w:rsidRPr="008A57F9" w:rsidRDefault="007E573B">
            <w:pPr>
              <w:spacing w:line="240" w:lineRule="auto"/>
              <w:rPr>
                <w:rFonts w:ascii="Comic Sans MS" w:hAnsi="Comic Sans MS"/>
              </w:rPr>
            </w:pPr>
          </w:p>
          <w:p w14:paraId="6B33F30C" w14:textId="77777777" w:rsidR="007E573B" w:rsidRPr="00ED4B09" w:rsidRDefault="007E573B" w:rsidP="009E41D1">
            <w:pPr>
              <w:spacing w:line="276" w:lineRule="auto"/>
              <w:rPr>
                <w:rFonts w:ascii="Comic Sans MS" w:hAnsi="Comic Sans MS"/>
                <w:b/>
                <w:bCs/>
                <w:color w:val="444444"/>
                <w:shd w:val="clear" w:color="auto" w:fill="FFFFFF"/>
              </w:rPr>
            </w:pPr>
          </w:p>
        </w:tc>
      </w:tr>
    </w:tbl>
    <w:p w14:paraId="7177959C" w14:textId="77777777" w:rsidR="00A5329F" w:rsidRPr="008A57F9" w:rsidRDefault="00A5329F">
      <w:pPr>
        <w:rPr>
          <w:rFonts w:ascii="Comic Sans MS" w:hAnsi="Comic Sans MS"/>
        </w:rPr>
      </w:pPr>
    </w:p>
    <w:tbl>
      <w:tblPr>
        <w:tblStyle w:val="TabloKlavuzu"/>
        <w:tblW w:w="10758" w:type="dxa"/>
        <w:tblLook w:val="04A0" w:firstRow="1" w:lastRow="0" w:firstColumn="1" w:lastColumn="0" w:noHBand="0" w:noVBand="1"/>
      </w:tblPr>
      <w:tblGrid>
        <w:gridCol w:w="10758"/>
      </w:tblGrid>
      <w:tr w:rsidR="00ED4B09" w:rsidRPr="008A57F9" w14:paraId="6864E1E0" w14:textId="77777777" w:rsidTr="00E90711">
        <w:trPr>
          <w:trHeight w:val="397"/>
        </w:trPr>
        <w:tc>
          <w:tcPr>
            <w:tcW w:w="10758" w:type="dxa"/>
            <w:tcBorders>
              <w:top w:val="single" w:sz="4" w:space="0" w:color="auto"/>
              <w:left w:val="single" w:sz="4" w:space="0" w:color="auto"/>
              <w:bottom w:val="single" w:sz="4" w:space="0" w:color="auto"/>
              <w:right w:val="single" w:sz="4" w:space="0" w:color="auto"/>
            </w:tcBorders>
            <w:hideMark/>
          </w:tcPr>
          <w:p w14:paraId="13B380E7" w14:textId="77777777" w:rsidR="00ED4B09" w:rsidRPr="00074B55" w:rsidRDefault="00074B55" w:rsidP="00074B55">
            <w:pPr>
              <w:spacing w:before="120" w:after="120" w:line="240" w:lineRule="auto"/>
              <w:rPr>
                <w:rFonts w:ascii="Arial" w:hAnsi="Arial" w:cs="Arial"/>
                <w:b/>
              </w:rPr>
            </w:pPr>
            <w:r>
              <w:rPr>
                <w:rFonts w:ascii="Arial" w:hAnsi="Arial" w:cs="Arial"/>
                <w:b/>
                <w:sz w:val="24"/>
              </w:rPr>
              <w:t>7)</w:t>
            </w:r>
            <w:r w:rsidR="006303CC" w:rsidRPr="00074B55">
              <w:rPr>
                <w:rFonts w:ascii="Arial" w:hAnsi="Arial" w:cs="Arial"/>
                <w:b/>
                <w:sz w:val="24"/>
              </w:rPr>
              <w:t xml:space="preserve"> </w:t>
            </w:r>
            <w:r w:rsidRPr="00074B55">
              <w:rPr>
                <w:rFonts w:ascii="Arial" w:hAnsi="Arial" w:cs="Arial"/>
                <w:b/>
                <w:sz w:val="24"/>
              </w:rPr>
              <w:t>Aşağıdaki soruları cevaplayınız.(</w:t>
            </w:r>
            <w:r>
              <w:rPr>
                <w:rFonts w:ascii="Arial" w:hAnsi="Arial" w:cs="Arial"/>
                <w:b/>
                <w:sz w:val="24"/>
              </w:rPr>
              <w:t>15</w:t>
            </w:r>
            <w:r w:rsidRPr="00074B55">
              <w:rPr>
                <w:rFonts w:ascii="Arial" w:hAnsi="Arial" w:cs="Arial"/>
                <w:b/>
                <w:sz w:val="24"/>
              </w:rPr>
              <w:t xml:space="preserve"> puan)</w:t>
            </w:r>
          </w:p>
        </w:tc>
      </w:tr>
      <w:tr w:rsidR="00ED4B09" w:rsidRPr="008A57F9" w14:paraId="3DB8B71D" w14:textId="77777777" w:rsidTr="00E90711">
        <w:trPr>
          <w:trHeight w:val="2079"/>
        </w:trPr>
        <w:tc>
          <w:tcPr>
            <w:tcW w:w="10758" w:type="dxa"/>
            <w:tcBorders>
              <w:top w:val="single" w:sz="4" w:space="0" w:color="auto"/>
              <w:left w:val="single" w:sz="4" w:space="0" w:color="auto"/>
              <w:bottom w:val="single" w:sz="4" w:space="0" w:color="auto"/>
              <w:right w:val="single" w:sz="4" w:space="0" w:color="auto"/>
            </w:tcBorders>
          </w:tcPr>
          <w:p w14:paraId="013A44EA" w14:textId="77777777" w:rsidR="00074B55" w:rsidRDefault="00074B55" w:rsidP="00E90711">
            <w:pPr>
              <w:pStyle w:val="AralkYok"/>
              <w:spacing w:line="600" w:lineRule="auto"/>
              <w:rPr>
                <w:rFonts w:ascii="Comic Sans MS" w:hAnsi="Comic Sans MS"/>
              </w:rPr>
            </w:pPr>
            <w:r>
              <w:rPr>
                <w:rFonts w:ascii="Comic Sans MS" w:hAnsi="Comic Sans MS"/>
              </w:rPr>
              <w:t xml:space="preserve">                                                                                                                                                                   </w:t>
            </w:r>
            <w:r w:rsidRPr="000E3BC8">
              <w:rPr>
                <w:rFonts w:ascii="Comic Sans MS" w:hAnsi="Comic Sans MS"/>
              </w:rPr>
              <w:t>Altından ve nakit paradan verilmesi gereken zekât oranı</w:t>
            </w:r>
            <w:r>
              <w:rPr>
                <w:rFonts w:ascii="Comic Sans MS" w:hAnsi="Comic Sans MS"/>
              </w:rPr>
              <w:t>…………………………………………………..dir.</w:t>
            </w:r>
          </w:p>
          <w:p w14:paraId="3372861F" w14:textId="77777777" w:rsidR="00074B55" w:rsidRDefault="00074B55" w:rsidP="00E90711">
            <w:pPr>
              <w:pStyle w:val="AralkYok"/>
              <w:spacing w:line="600" w:lineRule="auto"/>
              <w:rPr>
                <w:rFonts w:ascii="Comic Sans MS" w:hAnsi="Comic Sans MS"/>
              </w:rPr>
            </w:pPr>
            <w:r w:rsidRPr="000E3BC8">
              <w:rPr>
                <w:rFonts w:ascii="Comic Sans MS" w:hAnsi="Comic Sans MS"/>
              </w:rPr>
              <w:t xml:space="preserve">Toprak ürünlerinden, </w:t>
            </w:r>
            <w:r>
              <w:rPr>
                <w:rFonts w:ascii="Comic Sans MS" w:hAnsi="Comic Sans MS"/>
              </w:rPr>
              <w:t>onda bir oranında verilen zekât …………………………………dür.</w:t>
            </w:r>
          </w:p>
          <w:p w14:paraId="4B90272F" w14:textId="77777777" w:rsidR="00074B55" w:rsidRDefault="00074B55" w:rsidP="00E90711">
            <w:pPr>
              <w:pStyle w:val="AralkYok"/>
              <w:spacing w:line="600" w:lineRule="auto"/>
              <w:rPr>
                <w:rFonts w:ascii="Comic Sans MS" w:hAnsi="Comic Sans MS"/>
              </w:rPr>
            </w:pPr>
            <w:r w:rsidRPr="009806EB">
              <w:rPr>
                <w:rFonts w:ascii="Comic Sans MS" w:hAnsi="Comic Sans MS"/>
              </w:rPr>
              <w:t>Canlıların doğumu, üremesi, büyümesi, te</w:t>
            </w:r>
            <w:r>
              <w:rPr>
                <w:rFonts w:ascii="Comic Sans MS" w:hAnsi="Comic Sans MS"/>
              </w:rPr>
              <w:t xml:space="preserve">mel özellikleri, yaşamının sona </w:t>
            </w:r>
            <w:r w:rsidRPr="009806EB">
              <w:rPr>
                <w:rFonts w:ascii="Comic Sans MS" w:hAnsi="Comic Sans MS"/>
              </w:rPr>
              <w:t>ermesi gibi durum</w:t>
            </w:r>
            <w:r>
              <w:rPr>
                <w:rFonts w:ascii="Comic Sans MS" w:hAnsi="Comic Sans MS"/>
              </w:rPr>
              <w:t>larla ilgili yasalara ……………………………………….. denir.</w:t>
            </w:r>
          </w:p>
          <w:p w14:paraId="743C05D5" w14:textId="77777777" w:rsidR="000E3BC8" w:rsidRPr="00E90711" w:rsidRDefault="00074B55" w:rsidP="00E90711">
            <w:pPr>
              <w:pStyle w:val="AralkYok"/>
              <w:spacing w:line="600" w:lineRule="auto"/>
              <w:rPr>
                <w:rFonts w:ascii="Comic Sans MS" w:hAnsi="Comic Sans MS"/>
                <w:sz w:val="20"/>
                <w:szCs w:val="20"/>
              </w:rPr>
            </w:pPr>
            <w:r w:rsidRPr="00074B55">
              <w:rPr>
                <w:rFonts w:ascii="Comic Sans MS" w:hAnsi="Comic Sans MS"/>
                <w:sz w:val="20"/>
                <w:szCs w:val="20"/>
              </w:rPr>
              <w:t>İnsanın iradesine …………………………</w:t>
            </w:r>
            <w:r>
              <w:rPr>
                <w:rFonts w:ascii="Comic Sans MS" w:hAnsi="Comic Sans MS"/>
                <w:sz w:val="20"/>
                <w:szCs w:val="20"/>
              </w:rPr>
              <w:t>…………</w:t>
            </w:r>
            <w:r w:rsidRPr="00074B55">
              <w:rPr>
                <w:rFonts w:ascii="Comic Sans MS" w:hAnsi="Comic Sans MS"/>
                <w:sz w:val="20"/>
                <w:szCs w:val="20"/>
              </w:rPr>
              <w:t>denir. Allahü Teâlâ’nın iradesi ise ……………</w:t>
            </w:r>
            <w:r>
              <w:rPr>
                <w:rFonts w:ascii="Comic Sans MS" w:hAnsi="Comic Sans MS"/>
                <w:sz w:val="20"/>
                <w:szCs w:val="20"/>
              </w:rPr>
              <w:t>………</w:t>
            </w:r>
            <w:r w:rsidRPr="00074B55">
              <w:rPr>
                <w:rFonts w:ascii="Comic Sans MS" w:hAnsi="Comic Sans MS"/>
                <w:sz w:val="20"/>
                <w:szCs w:val="20"/>
              </w:rPr>
              <w:t>…………………</w:t>
            </w:r>
            <w:r>
              <w:rPr>
                <w:rFonts w:ascii="Comic Sans MS" w:hAnsi="Comic Sans MS"/>
                <w:sz w:val="20"/>
                <w:szCs w:val="20"/>
              </w:rPr>
              <w:t>.</w:t>
            </w:r>
            <w:r w:rsidRPr="00074B55">
              <w:rPr>
                <w:rFonts w:ascii="Comic Sans MS" w:hAnsi="Comic Sans MS"/>
                <w:sz w:val="20"/>
                <w:szCs w:val="20"/>
              </w:rPr>
              <w:t>. olarak adlandırılır.</w:t>
            </w:r>
          </w:p>
        </w:tc>
      </w:tr>
    </w:tbl>
    <w:p w14:paraId="72559B63" w14:textId="77777777" w:rsidR="00E90711" w:rsidRDefault="00E90711" w:rsidP="00E90711">
      <w:pPr>
        <w:rPr>
          <w:rFonts w:ascii="Arial" w:hAnsi="Arial" w:cs="Arial"/>
        </w:rPr>
      </w:pPr>
    </w:p>
    <w:p w14:paraId="59372C95" w14:textId="77777777" w:rsidR="00E90711" w:rsidRDefault="00E90711" w:rsidP="00074B55">
      <w:pPr>
        <w:jc w:val="right"/>
        <w:rPr>
          <w:rFonts w:ascii="Arial" w:hAnsi="Arial" w:cs="Arial"/>
        </w:rPr>
      </w:pPr>
    </w:p>
    <w:p w14:paraId="34B647A4" w14:textId="77777777" w:rsidR="00830EF2" w:rsidRPr="00074B55" w:rsidRDefault="00074B55" w:rsidP="00074B55">
      <w:pPr>
        <w:jc w:val="right"/>
        <w:rPr>
          <w:rFonts w:ascii="Arial" w:hAnsi="Arial" w:cs="Arial"/>
        </w:rPr>
      </w:pPr>
      <w:r w:rsidRPr="00074B55">
        <w:rPr>
          <w:rFonts w:ascii="Arial" w:hAnsi="Arial" w:cs="Arial"/>
        </w:rPr>
        <w:t>BAŞARILAR DİLERİM.</w:t>
      </w:r>
    </w:p>
    <w:p w14:paraId="4FE72D8D" w14:textId="20D09923" w:rsidR="00830EF2" w:rsidRPr="00830EF2" w:rsidRDefault="007F6148" w:rsidP="00830EF2">
      <w:hyperlink r:id="rId8" w:history="1">
        <w:r w:rsidRPr="009C48D2">
          <w:rPr>
            <w:rStyle w:val="Kpr"/>
            <w:color w:val="E7E6E6" w:themeColor="background2"/>
            <w:highlight w:val="blue"/>
          </w:rPr>
          <w:t>www.egitimhane.com</w:t>
        </w:r>
      </w:hyperlink>
    </w:p>
    <w:sectPr w:rsidR="00830EF2" w:rsidRPr="00830EF2" w:rsidSect="007E573B">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8C20C" w14:textId="77777777" w:rsidR="004E36A0" w:rsidRDefault="004E36A0" w:rsidP="00804A3F">
      <w:pPr>
        <w:spacing w:after="0" w:line="240" w:lineRule="auto"/>
      </w:pPr>
      <w:r>
        <w:separator/>
      </w:r>
    </w:p>
  </w:endnote>
  <w:endnote w:type="continuationSeparator" w:id="0">
    <w:p w14:paraId="52C4C114" w14:textId="77777777" w:rsidR="004E36A0" w:rsidRDefault="004E36A0"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404EC" w14:textId="77777777" w:rsidR="009806EB" w:rsidRDefault="009806E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27043" w14:textId="77777777" w:rsidR="009806EB" w:rsidRDefault="009806E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E097" w14:textId="77777777" w:rsidR="009806EB" w:rsidRDefault="009806E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CAF8E" w14:textId="77777777" w:rsidR="004E36A0" w:rsidRDefault="004E36A0" w:rsidP="00804A3F">
      <w:pPr>
        <w:spacing w:after="0" w:line="240" w:lineRule="auto"/>
      </w:pPr>
      <w:r>
        <w:separator/>
      </w:r>
    </w:p>
  </w:footnote>
  <w:footnote w:type="continuationSeparator" w:id="0">
    <w:p w14:paraId="206765F8" w14:textId="77777777" w:rsidR="004E36A0" w:rsidRDefault="004E36A0"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04B9" w14:textId="77777777" w:rsidR="009806EB" w:rsidRDefault="009806E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11EE4" w14:textId="77777777" w:rsidR="009806EB" w:rsidRDefault="009806E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D78D" w14:textId="77777777" w:rsidR="009806EB" w:rsidRDefault="009806E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2034764868">
    <w:abstractNumId w:val="2"/>
  </w:num>
  <w:num w:numId="2" w16cid:durableId="1550414337">
    <w:abstractNumId w:val="1"/>
  </w:num>
  <w:num w:numId="3" w16cid:durableId="18819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59E3"/>
    <w:rsid w:val="000246B3"/>
    <w:rsid w:val="00074B55"/>
    <w:rsid w:val="00090C77"/>
    <w:rsid w:val="000E3BC8"/>
    <w:rsid w:val="0010766B"/>
    <w:rsid w:val="0012120C"/>
    <w:rsid w:val="00164241"/>
    <w:rsid w:val="002A7AFC"/>
    <w:rsid w:val="003124EC"/>
    <w:rsid w:val="00326821"/>
    <w:rsid w:val="00327AB9"/>
    <w:rsid w:val="00342466"/>
    <w:rsid w:val="003930FC"/>
    <w:rsid w:val="003C03DA"/>
    <w:rsid w:val="003C59E3"/>
    <w:rsid w:val="003D517F"/>
    <w:rsid w:val="004E36A0"/>
    <w:rsid w:val="00506D6E"/>
    <w:rsid w:val="005E0BC2"/>
    <w:rsid w:val="006303CC"/>
    <w:rsid w:val="006C149D"/>
    <w:rsid w:val="006F3A8A"/>
    <w:rsid w:val="007E573B"/>
    <w:rsid w:val="007F6148"/>
    <w:rsid w:val="00804A3F"/>
    <w:rsid w:val="00830EF2"/>
    <w:rsid w:val="008A57F9"/>
    <w:rsid w:val="009529E0"/>
    <w:rsid w:val="009806EB"/>
    <w:rsid w:val="009E41D1"/>
    <w:rsid w:val="00A06C73"/>
    <w:rsid w:val="00A23B29"/>
    <w:rsid w:val="00A5329F"/>
    <w:rsid w:val="00AE5004"/>
    <w:rsid w:val="00B216FA"/>
    <w:rsid w:val="00B219ED"/>
    <w:rsid w:val="00B46377"/>
    <w:rsid w:val="00B47E93"/>
    <w:rsid w:val="00CD23FF"/>
    <w:rsid w:val="00E90711"/>
    <w:rsid w:val="00E9590C"/>
    <w:rsid w:val="00ED4B09"/>
    <w:rsid w:val="00F45688"/>
    <w:rsid w:val="00F82F56"/>
    <w:rsid w:val="00F945E2"/>
    <w:rsid w:val="00FB11FE"/>
    <w:rsid w:val="00FE2400"/>
    <w:rsid w:val="00FE5384"/>
    <w:rsid w:val="00FF3D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D068D"/>
  <w15:docId w15:val="{5FADE531-AC43-48D6-B4F4-79F5FAED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rPr>
  </w:style>
  <w:style w:type="character" w:styleId="Kpr">
    <w:name w:val="Hyperlink"/>
    <w:basedOn w:val="VarsaylanParagrafYazTipi"/>
    <w:uiPriority w:val="99"/>
    <w:unhideWhenUsed/>
    <w:rsid w:val="00830EF2"/>
    <w:rPr>
      <w:color w:val="0563C1" w:themeColor="hyperlink"/>
      <w:u w:val="single"/>
    </w:rPr>
  </w:style>
  <w:style w:type="character" w:styleId="Gl">
    <w:name w:val="Strong"/>
    <w:basedOn w:val="VarsaylanParagrafYazTipi"/>
    <w:uiPriority w:val="22"/>
    <w:qFormat/>
    <w:rsid w:val="008A57F9"/>
    <w:rPr>
      <w:b/>
      <w:bCs/>
    </w:rPr>
  </w:style>
  <w:style w:type="paragraph" w:styleId="AralkYok">
    <w:name w:val="No Spacing"/>
    <w:uiPriority w:val="1"/>
    <w:qFormat/>
    <w:rsid w:val="003124EC"/>
    <w:pPr>
      <w:spacing w:after="0"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A3E96-AE66-4187-81E3-80E5CBA1E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404</Words>
  <Characters>2304</Characters>
  <Application>Microsoft Office Word</Application>
  <DocSecurity>0</DocSecurity>
  <Lines>19</Lines>
  <Paragraphs>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Metin Uruk</dc:creator>
  <cp:lastModifiedBy>Ali YILDIRIM</cp:lastModifiedBy>
  <cp:revision>7</cp:revision>
  <cp:lastPrinted>2023-12-25T17:18:00Z</cp:lastPrinted>
  <dcterms:created xsi:type="dcterms:W3CDTF">2023-12-25T16:36:00Z</dcterms:created>
  <dcterms:modified xsi:type="dcterms:W3CDTF">2023-12-26T14:23:00Z</dcterms:modified>
</cp:coreProperties>
</file>